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C8E" w:rsidRDefault="000D32D4">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 05326/14 от 13.05.2025</w:t>
      </w:r>
    </w:p>
    <w:p w:rsidR="00C87C80" w:rsidRDefault="00C87C80" w:rsidP="007E4783">
      <w:pPr>
        <w:jc w:val="right"/>
        <w:rPr>
          <w:rFonts w:ascii="Times New Roman" w:hAnsi="Times New Roman"/>
          <w:b/>
          <w:bCs/>
          <w:sz w:val="28"/>
          <w:szCs w:val="28"/>
        </w:rPr>
      </w:pPr>
    </w:p>
    <w:p w:rsidR="00C87C80" w:rsidRDefault="00C87C80" w:rsidP="007E4783">
      <w:pPr>
        <w:jc w:val="right"/>
        <w:rPr>
          <w:rFonts w:ascii="Times New Roman" w:hAnsi="Times New Roman"/>
          <w:b/>
          <w:bCs/>
          <w:sz w:val="28"/>
          <w:szCs w:val="28"/>
        </w:rPr>
      </w:pPr>
    </w:p>
    <w:p w:rsidR="00D77207" w:rsidRDefault="00D77207" w:rsidP="00132278">
      <w:pPr>
        <w:ind w:firstLine="709"/>
        <w:jc w:val="right"/>
        <w:rPr>
          <w:rFonts w:ascii="Times New Roman" w:hAnsi="Times New Roman" w:cs="Times New Roman"/>
          <w:b/>
          <w:sz w:val="28"/>
          <w:szCs w:val="28"/>
        </w:rPr>
      </w:pPr>
    </w:p>
    <w:p w:rsidR="00D77207" w:rsidRDefault="00D77207" w:rsidP="00132278">
      <w:pPr>
        <w:ind w:firstLine="709"/>
        <w:jc w:val="right"/>
        <w:rPr>
          <w:rFonts w:ascii="Times New Roman" w:hAnsi="Times New Roman" w:cs="Times New Roman"/>
          <w:b/>
          <w:sz w:val="28"/>
          <w:szCs w:val="28"/>
        </w:rPr>
      </w:pPr>
    </w:p>
    <w:p w:rsidR="00D77207" w:rsidRDefault="00D77207" w:rsidP="00132278">
      <w:pPr>
        <w:ind w:firstLine="709"/>
        <w:jc w:val="right"/>
        <w:rPr>
          <w:rFonts w:ascii="Times New Roman" w:hAnsi="Times New Roman" w:cs="Times New Roman"/>
          <w:b/>
          <w:sz w:val="28"/>
          <w:szCs w:val="28"/>
        </w:rPr>
      </w:pPr>
    </w:p>
    <w:p w:rsidR="00132278" w:rsidRDefault="00943092" w:rsidP="00132278">
      <w:pPr>
        <w:ind w:firstLine="709"/>
        <w:jc w:val="right"/>
        <w:rPr>
          <w:rFonts w:ascii="Times New Roman" w:hAnsi="Times New Roman" w:cs="Times New Roman"/>
          <w:b/>
          <w:sz w:val="28"/>
          <w:szCs w:val="28"/>
        </w:rPr>
      </w:pPr>
      <w:r w:rsidRPr="00943092">
        <w:rPr>
          <w:rFonts w:ascii="Times New Roman" w:hAnsi="Times New Roman" w:cs="Times New Roman"/>
          <w:b/>
          <w:sz w:val="28"/>
          <w:szCs w:val="28"/>
        </w:rPr>
        <w:t>Қауымдастықтар (Одақтар)</w:t>
      </w:r>
    </w:p>
    <w:p w:rsidR="00132278" w:rsidRDefault="00132278" w:rsidP="00132278">
      <w:pPr>
        <w:ind w:firstLine="709"/>
        <w:jc w:val="right"/>
        <w:rPr>
          <w:rFonts w:ascii="Times New Roman" w:hAnsi="Times New Roman" w:cs="Times New Roman"/>
          <w:b/>
          <w:sz w:val="28"/>
          <w:szCs w:val="28"/>
        </w:rPr>
      </w:pPr>
    </w:p>
    <w:p w:rsidR="00132278" w:rsidRPr="00EC3E24" w:rsidRDefault="00943092" w:rsidP="009A3714">
      <w:pPr>
        <w:spacing w:after="0" w:line="240" w:lineRule="auto"/>
        <w:ind w:firstLine="708"/>
        <w:jc w:val="both"/>
        <w:outlineLvl w:val="0"/>
        <w:rPr>
          <w:rFonts w:ascii="Times New Roman" w:hAnsi="Times New Roman" w:cs="Times New Roman"/>
          <w:sz w:val="28"/>
          <w:szCs w:val="28"/>
        </w:rPr>
      </w:pPr>
      <w:r w:rsidRPr="00943092">
        <w:rPr>
          <w:rFonts w:ascii="Times New Roman" w:hAnsi="Times New Roman" w:cs="Times New Roman"/>
          <w:sz w:val="28"/>
          <w:szCs w:val="28"/>
        </w:rPr>
        <w:t>«Атамекен» Қазақстан Республикасының Ұлттық кәсіпкерлер палатасы «</w:t>
      </w:r>
      <w:r w:rsidR="00275FC3" w:rsidRPr="00275FC3">
        <w:rPr>
          <w:rFonts w:ascii="Times New Roman" w:hAnsi="Times New Roman" w:cs="Times New Roman"/>
          <w:sz w:val="28"/>
          <w:szCs w:val="28"/>
        </w:rPr>
        <w:t>1996 жылғы 16 қаңтардағы (Күн Хижрасы бойынша 1374 жылғы 26 дей) Қазақстан Республикасының Үкiметi мен Иран Ислам Республикасының Үкiметi арасындағы табыс пен капиталға қосарланған салық салуды жою және салық төлеуден жалтаруға жол бермеу туралы келiсiмге өзгерістер мен толықтыру енгізу туралы хаттаманы ратификациялау туралы» Қазақстан Республикасы Заңының жобасы туралы» Қазақстан Республикасы Үкіметі қаулысының жобасын және «1996 жылғы 16 қаңтардағы (Күн Хижрасы бойынша 1374 жылғы 26 дей) Қазақстан Республикасының Үкiметi мен Иран Ислам Республикасының Үкiметi арасындағы табыс пен капиталға қосарланған салық салуды жою және салық төлеуден жалтаруға жол бермеу туралы келiсiмге өзгерістер мен толықтыру енгізу туралы хаттаманы ратификациялау туралы» Қазақстан Республикасы Заңының жобасын</w:t>
      </w:r>
      <w:r w:rsidR="00A74BF5" w:rsidRPr="00275FC3">
        <w:rPr>
          <w:rFonts w:ascii="Times New Roman" w:hAnsi="Times New Roman" w:cs="Times New Roman"/>
          <w:sz w:val="28"/>
          <w:szCs w:val="28"/>
        </w:rPr>
        <w:t xml:space="preserve"> </w:t>
      </w:r>
      <w:r w:rsidRPr="00DD0196">
        <w:rPr>
          <w:rFonts w:ascii="Times New Roman" w:hAnsi="Times New Roman" w:cs="Times New Roman"/>
          <w:i/>
          <w:sz w:val="24"/>
          <w:szCs w:val="24"/>
        </w:rPr>
        <w:t xml:space="preserve">(бұдан әрі – </w:t>
      </w:r>
      <w:r w:rsidR="00DD0196">
        <w:rPr>
          <w:rFonts w:ascii="Times New Roman" w:hAnsi="Times New Roman" w:cs="Times New Roman"/>
          <w:i/>
          <w:sz w:val="24"/>
          <w:szCs w:val="24"/>
          <w:lang w:val="kk-KZ"/>
        </w:rPr>
        <w:t>ж</w:t>
      </w:r>
      <w:r w:rsidRPr="00DD0196">
        <w:rPr>
          <w:rFonts w:ascii="Times New Roman" w:hAnsi="Times New Roman" w:cs="Times New Roman"/>
          <w:i/>
          <w:sz w:val="24"/>
          <w:szCs w:val="24"/>
        </w:rPr>
        <w:t>оба)</w:t>
      </w:r>
      <w:r w:rsidRPr="00943092">
        <w:rPr>
          <w:rFonts w:ascii="Times New Roman" w:hAnsi="Times New Roman" w:cs="Times New Roman"/>
          <w:sz w:val="28"/>
          <w:szCs w:val="28"/>
        </w:rPr>
        <w:t xml:space="preserve"> қарауға жолдайды</w:t>
      </w:r>
      <w:r w:rsidR="00132278" w:rsidRPr="00E86D42">
        <w:rPr>
          <w:rFonts w:ascii="Times New Roman" w:hAnsi="Times New Roman" w:cs="Times New Roman"/>
          <w:sz w:val="28"/>
          <w:szCs w:val="28"/>
        </w:rPr>
        <w:t>.</w:t>
      </w:r>
    </w:p>
    <w:p w:rsidR="008C24A2" w:rsidRPr="008737C2" w:rsidRDefault="008C24A2" w:rsidP="008C24A2">
      <w:pPr>
        <w:pStyle w:val="ab"/>
        <w:ind w:firstLine="709"/>
        <w:jc w:val="both"/>
        <w:rPr>
          <w:rFonts w:ascii="Times New Roman" w:hAnsi="Times New Roman" w:cs="Times New Roman"/>
          <w:sz w:val="28"/>
          <w:szCs w:val="28"/>
          <w:lang w:val="kk-KZ"/>
        </w:rPr>
      </w:pPr>
      <w:r w:rsidRPr="008737C2">
        <w:rPr>
          <w:rFonts w:ascii="Times New Roman" w:hAnsi="Times New Roman" w:cs="Times New Roman"/>
          <w:sz w:val="28"/>
          <w:szCs w:val="28"/>
          <w:lang w:val="kk-KZ"/>
        </w:rPr>
        <w:t xml:space="preserve">Сондай-ақ, жоба </w:t>
      </w:r>
      <w:hyperlink r:id="rId6" w:history="1">
        <w:r w:rsidRPr="008737C2">
          <w:rPr>
            <w:rStyle w:val="a6"/>
            <w:rFonts w:ascii="Times New Roman" w:hAnsi="Times New Roman" w:cs="Times New Roman"/>
            <w:sz w:val="28"/>
            <w:szCs w:val="28"/>
            <w:lang w:val="kk-KZ"/>
          </w:rPr>
          <w:t>http://legalacts.egov</w:t>
        </w:r>
        <w:r w:rsidRPr="008737C2">
          <w:rPr>
            <w:rStyle w:val="a6"/>
            <w:rFonts w:ascii="Times New Roman" w:hAnsi="Times New Roman" w:cs="Times New Roman"/>
            <w:sz w:val="28"/>
            <w:szCs w:val="28"/>
            <w:u w:val="none"/>
            <w:lang w:val="kk-KZ"/>
          </w:rPr>
          <w:t>.kz</w:t>
        </w:r>
      </w:hyperlink>
      <w:r>
        <w:rPr>
          <w:rStyle w:val="a6"/>
          <w:rFonts w:ascii="Times New Roman" w:hAnsi="Times New Roman" w:cs="Times New Roman"/>
          <w:sz w:val="28"/>
          <w:szCs w:val="28"/>
          <w:u w:val="none"/>
          <w:lang w:val="kk-KZ"/>
        </w:rPr>
        <w:t xml:space="preserve"> </w:t>
      </w:r>
      <w:r w:rsidRPr="008737C2">
        <w:rPr>
          <w:rFonts w:ascii="Times New Roman" w:hAnsi="Times New Roman" w:cs="Times New Roman"/>
          <w:sz w:val="28"/>
          <w:szCs w:val="28"/>
          <w:lang w:val="kk-KZ"/>
        </w:rPr>
        <w:t>интернет-портал</w:t>
      </w:r>
      <w:r>
        <w:rPr>
          <w:rFonts w:ascii="Times New Roman" w:hAnsi="Times New Roman" w:cs="Times New Roman"/>
          <w:sz w:val="28"/>
          <w:szCs w:val="28"/>
          <w:lang w:val="kk-KZ"/>
        </w:rPr>
        <w:t>ын</w:t>
      </w:r>
      <w:r w:rsidRPr="008737C2">
        <w:rPr>
          <w:rFonts w:ascii="Times New Roman" w:hAnsi="Times New Roman" w:cs="Times New Roman"/>
          <w:sz w:val="28"/>
          <w:szCs w:val="28"/>
          <w:lang w:val="kk-KZ"/>
        </w:rPr>
        <w:t>да орналастырылғанын хабарлаймыз</w:t>
      </w:r>
      <w:r>
        <w:rPr>
          <w:rFonts w:ascii="Times New Roman" w:hAnsi="Times New Roman" w:cs="Times New Roman"/>
          <w:sz w:val="28"/>
          <w:szCs w:val="28"/>
          <w:lang w:val="kk-KZ"/>
        </w:rPr>
        <w:t>,</w:t>
      </w:r>
      <w:r w:rsidRPr="008737C2">
        <w:rPr>
          <w:rFonts w:ascii="Times New Roman" w:hAnsi="Times New Roman" w:cs="Times New Roman"/>
          <w:sz w:val="28"/>
          <w:szCs w:val="28"/>
          <w:lang w:val="kk-KZ"/>
        </w:rPr>
        <w:t xml:space="preserve"> </w:t>
      </w:r>
      <w:r>
        <w:rPr>
          <w:rFonts w:ascii="Times New Roman" w:hAnsi="Times New Roman" w:cs="Times New Roman"/>
          <w:sz w:val="28"/>
          <w:szCs w:val="28"/>
          <w:lang w:val="kk-KZ"/>
        </w:rPr>
        <w:t>онда жобаның</w:t>
      </w:r>
      <w:r w:rsidRPr="008737C2">
        <w:rPr>
          <w:rFonts w:ascii="Times New Roman" w:hAnsi="Times New Roman" w:cs="Times New Roman"/>
          <w:sz w:val="28"/>
          <w:szCs w:val="28"/>
          <w:lang w:val="kk-KZ"/>
        </w:rPr>
        <w:t xml:space="preserve"> толық мазмұнымен танысуға болады </w:t>
      </w:r>
      <w:r w:rsidRPr="008737C2">
        <w:rPr>
          <w:rFonts w:ascii="Times New Roman" w:hAnsi="Times New Roman" w:cs="Times New Roman"/>
          <w:i/>
          <w:sz w:val="28"/>
          <w:szCs w:val="28"/>
          <w:lang w:val="kk-KZ"/>
        </w:rPr>
        <w:t>(</w:t>
      </w:r>
      <w:r w:rsidR="00275FC3" w:rsidRPr="00471CB8">
        <w:rPr>
          <w:rFonts w:ascii="Times New Roman" w:hAnsi="Times New Roman" w:cs="Times New Roman"/>
          <w:i/>
          <w:sz w:val="28"/>
          <w:szCs w:val="28"/>
        </w:rPr>
        <w:t>https://legalacts.egov.kz/npa/view?id=15524394</w:t>
      </w:r>
      <w:r w:rsidRPr="008737C2">
        <w:rPr>
          <w:rFonts w:ascii="Times New Roman" w:hAnsi="Times New Roman" w:cs="Times New Roman"/>
          <w:i/>
          <w:sz w:val="28"/>
          <w:szCs w:val="28"/>
          <w:lang w:val="kk-KZ"/>
        </w:rPr>
        <w:t>)</w:t>
      </w:r>
      <w:r w:rsidRPr="008737C2">
        <w:rPr>
          <w:rFonts w:ascii="Times New Roman" w:hAnsi="Times New Roman" w:cs="Times New Roman"/>
          <w:sz w:val="28"/>
          <w:szCs w:val="28"/>
          <w:lang w:val="kk-KZ"/>
        </w:rPr>
        <w:t>.</w:t>
      </w:r>
    </w:p>
    <w:p w:rsidR="00132278" w:rsidRPr="008737C2" w:rsidRDefault="008C24A2" w:rsidP="008C24A2">
      <w:pPr>
        <w:pStyle w:val="ab"/>
        <w:ind w:firstLine="709"/>
        <w:jc w:val="both"/>
        <w:rPr>
          <w:rFonts w:ascii="Times New Roman" w:hAnsi="Times New Roman" w:cs="Times New Roman"/>
          <w:sz w:val="28"/>
          <w:szCs w:val="28"/>
          <w:lang w:val="kk-KZ"/>
        </w:rPr>
      </w:pPr>
      <w:r w:rsidRPr="008737C2">
        <w:rPr>
          <w:rFonts w:ascii="Times New Roman" w:hAnsi="Times New Roman" w:cs="Times New Roman"/>
          <w:sz w:val="28"/>
          <w:szCs w:val="28"/>
          <w:lang w:val="kk-KZ"/>
        </w:rPr>
        <w:t xml:space="preserve">Көрсетілген жобаға ұсыныстар мен ескертулерді </w:t>
      </w:r>
      <w:r w:rsidRPr="008737C2">
        <w:rPr>
          <w:rFonts w:ascii="Times New Roman" w:hAnsi="Times New Roman" w:cs="Times New Roman"/>
          <w:b/>
          <w:sz w:val="28"/>
          <w:szCs w:val="28"/>
          <w:lang w:val="kk-KZ"/>
        </w:rPr>
        <w:t>202</w:t>
      </w:r>
      <w:r w:rsidR="008737C2">
        <w:rPr>
          <w:rFonts w:ascii="Times New Roman" w:hAnsi="Times New Roman" w:cs="Times New Roman"/>
          <w:b/>
          <w:sz w:val="28"/>
          <w:szCs w:val="28"/>
          <w:lang w:val="kk-KZ"/>
        </w:rPr>
        <w:t>5</w:t>
      </w:r>
      <w:r w:rsidRPr="008737C2">
        <w:rPr>
          <w:rFonts w:ascii="Times New Roman" w:hAnsi="Times New Roman" w:cs="Times New Roman"/>
          <w:b/>
          <w:sz w:val="28"/>
          <w:szCs w:val="28"/>
          <w:lang w:val="kk-KZ"/>
        </w:rPr>
        <w:t xml:space="preserve"> жылғы </w:t>
      </w:r>
      <w:r w:rsidR="00275FC3">
        <w:rPr>
          <w:rFonts w:ascii="Times New Roman" w:hAnsi="Times New Roman" w:cs="Times New Roman"/>
          <w:b/>
          <w:sz w:val="28"/>
          <w:szCs w:val="28"/>
          <w:lang w:val="kk-KZ"/>
        </w:rPr>
        <w:t>20</w:t>
      </w:r>
      <w:r w:rsidRPr="008737C2">
        <w:rPr>
          <w:rFonts w:ascii="Times New Roman" w:hAnsi="Times New Roman" w:cs="Times New Roman"/>
          <w:b/>
          <w:sz w:val="28"/>
          <w:szCs w:val="28"/>
          <w:lang w:val="kk-KZ"/>
        </w:rPr>
        <w:t xml:space="preserve"> </w:t>
      </w:r>
      <w:r w:rsidR="00F012EB">
        <w:rPr>
          <w:rFonts w:ascii="Times New Roman" w:hAnsi="Times New Roman" w:cs="Times New Roman"/>
          <w:b/>
          <w:sz w:val="28"/>
          <w:szCs w:val="28"/>
          <w:lang w:val="kk-KZ"/>
        </w:rPr>
        <w:t>мамырдан</w:t>
      </w:r>
      <w:r w:rsidRPr="008737C2">
        <w:rPr>
          <w:rFonts w:ascii="Times New Roman" w:hAnsi="Times New Roman" w:cs="Times New Roman"/>
          <w:sz w:val="28"/>
          <w:szCs w:val="28"/>
          <w:lang w:val="kk-KZ"/>
        </w:rPr>
        <w:t xml:space="preserve"> кешіктірмей мемлекеттік және орыс тілдерінде</w:t>
      </w:r>
      <w:r>
        <w:rPr>
          <w:rFonts w:ascii="Times New Roman" w:hAnsi="Times New Roman" w:cs="Times New Roman"/>
          <w:sz w:val="28"/>
          <w:szCs w:val="28"/>
          <w:lang w:val="kk-KZ"/>
        </w:rPr>
        <w:t xml:space="preserve"> </w:t>
      </w:r>
      <w:hyperlink r:id="rId7" w:history="1">
        <w:r w:rsidRPr="008737C2">
          <w:rPr>
            <w:rStyle w:val="a6"/>
            <w:rFonts w:ascii="Times New Roman" w:hAnsi="Times New Roman" w:cs="Times New Roman"/>
            <w:sz w:val="28"/>
            <w:szCs w:val="28"/>
            <w:lang w:val="kk-KZ"/>
          </w:rPr>
          <w:t>ai.abishev@atameken.kz</w:t>
        </w:r>
      </w:hyperlink>
      <w:r>
        <w:rPr>
          <w:rFonts w:ascii="Times New Roman" w:hAnsi="Times New Roman" w:cs="Times New Roman"/>
          <w:sz w:val="28"/>
          <w:szCs w:val="28"/>
          <w:lang w:val="kk-KZ"/>
        </w:rPr>
        <w:t xml:space="preserve"> </w:t>
      </w:r>
      <w:r w:rsidRPr="008737C2">
        <w:rPr>
          <w:rFonts w:ascii="Times New Roman" w:hAnsi="Times New Roman" w:cs="Times New Roman"/>
          <w:sz w:val="28"/>
          <w:szCs w:val="28"/>
          <w:lang w:val="kk-KZ"/>
        </w:rPr>
        <w:t>электрондық мекенжай</w:t>
      </w:r>
      <w:r>
        <w:rPr>
          <w:rFonts w:ascii="Times New Roman" w:hAnsi="Times New Roman" w:cs="Times New Roman"/>
          <w:sz w:val="28"/>
          <w:szCs w:val="28"/>
          <w:lang w:val="kk-KZ"/>
        </w:rPr>
        <w:t>ын</w:t>
      </w:r>
      <w:r w:rsidRPr="008737C2">
        <w:rPr>
          <w:rFonts w:ascii="Times New Roman" w:hAnsi="Times New Roman" w:cs="Times New Roman"/>
          <w:sz w:val="28"/>
          <w:szCs w:val="28"/>
          <w:lang w:val="kk-KZ"/>
        </w:rPr>
        <w:t>а ұсынуды сұраймыз.</w:t>
      </w:r>
      <w:r w:rsidR="00132278" w:rsidRPr="008737C2">
        <w:rPr>
          <w:rFonts w:ascii="Times New Roman" w:hAnsi="Times New Roman" w:cs="Times New Roman"/>
          <w:sz w:val="28"/>
          <w:szCs w:val="28"/>
          <w:lang w:val="kk-KZ"/>
        </w:rPr>
        <w:t xml:space="preserve">    </w:t>
      </w:r>
      <w:r w:rsidR="004C497C">
        <w:rPr>
          <w:rFonts w:ascii="Times New Roman" w:hAnsi="Times New Roman" w:cs="Times New Roman"/>
          <w:sz w:val="28"/>
          <w:szCs w:val="28"/>
          <w:lang w:val="kk-KZ"/>
        </w:rPr>
        <w:t xml:space="preserve"> </w:t>
      </w:r>
      <w:r w:rsidR="00132278" w:rsidRPr="008737C2">
        <w:rPr>
          <w:rFonts w:ascii="Times New Roman" w:hAnsi="Times New Roman" w:cs="Times New Roman"/>
          <w:sz w:val="28"/>
          <w:szCs w:val="28"/>
          <w:lang w:val="kk-KZ"/>
        </w:rPr>
        <w:t xml:space="preserve">   </w:t>
      </w:r>
    </w:p>
    <w:p w:rsidR="00132278" w:rsidRPr="001A6DF7" w:rsidRDefault="00943092" w:rsidP="00132278">
      <w:pPr>
        <w:ind w:firstLine="709"/>
        <w:jc w:val="both"/>
        <w:rPr>
          <w:rFonts w:ascii="Times New Roman" w:hAnsi="Times New Roman" w:cs="Times New Roman"/>
          <w:i/>
          <w:sz w:val="28"/>
          <w:szCs w:val="28"/>
          <w:lang w:val="kk-KZ"/>
        </w:rPr>
      </w:pPr>
      <w:r w:rsidRPr="001A6DF7">
        <w:rPr>
          <w:rFonts w:ascii="Times New Roman" w:hAnsi="Times New Roman" w:cs="Times New Roman"/>
          <w:i/>
          <w:sz w:val="28"/>
          <w:szCs w:val="28"/>
          <w:lang w:val="kk-KZ"/>
        </w:rPr>
        <w:t>Қосымша ___ парақта.</w:t>
      </w:r>
    </w:p>
    <w:p w:rsidR="00132278" w:rsidRPr="001A6DF7" w:rsidRDefault="00132278" w:rsidP="00132278">
      <w:pPr>
        <w:ind w:firstLine="709"/>
        <w:jc w:val="both"/>
        <w:rPr>
          <w:lang w:val="kk-KZ"/>
        </w:rPr>
      </w:pPr>
    </w:p>
    <w:p w:rsidR="000A51A3" w:rsidRPr="00070BE1" w:rsidRDefault="000A51A3" w:rsidP="000A51A3">
      <w:pPr>
        <w:spacing w:after="0" w:line="240" w:lineRule="auto"/>
        <w:ind w:firstLine="708"/>
        <w:contextualSpacing/>
        <w:jc w:val="both"/>
        <w:rPr>
          <w:rFonts w:ascii="Times New Roman" w:hAnsi="Times New Roman"/>
          <w:b/>
          <w:sz w:val="28"/>
          <w:szCs w:val="28"/>
          <w:lang w:val="kk-KZ"/>
        </w:rPr>
      </w:pPr>
      <w:r w:rsidRPr="00070BE1">
        <w:rPr>
          <w:rFonts w:ascii="Times New Roman" w:hAnsi="Times New Roman"/>
          <w:b/>
          <w:sz w:val="28"/>
          <w:szCs w:val="28"/>
          <w:lang w:val="kk-KZ"/>
        </w:rPr>
        <w:t xml:space="preserve">Басқарушы директор – </w:t>
      </w:r>
    </w:p>
    <w:p w:rsidR="00132278" w:rsidRDefault="000A51A3" w:rsidP="000A51A3">
      <w:pPr>
        <w:spacing w:after="0" w:line="240" w:lineRule="auto"/>
        <w:ind w:firstLine="708"/>
        <w:rPr>
          <w:rFonts w:ascii="Times New Roman" w:hAnsi="Times New Roman" w:cs="Times New Roman"/>
          <w:sz w:val="28"/>
          <w:szCs w:val="28"/>
        </w:rPr>
      </w:pPr>
      <w:r w:rsidRPr="00070BE1">
        <w:rPr>
          <w:rFonts w:ascii="Times New Roman" w:hAnsi="Times New Roman"/>
          <w:b/>
          <w:sz w:val="28"/>
          <w:szCs w:val="28"/>
          <w:lang w:val="kk-KZ"/>
        </w:rPr>
        <w:t xml:space="preserve">Салық </w:t>
      </w:r>
      <w:r>
        <w:rPr>
          <w:rFonts w:ascii="Times New Roman" w:hAnsi="Times New Roman"/>
          <w:b/>
          <w:sz w:val="28"/>
          <w:szCs w:val="28"/>
          <w:lang w:val="kk-KZ"/>
        </w:rPr>
        <w:t xml:space="preserve">салу </w:t>
      </w:r>
      <w:r w:rsidRPr="00070BE1">
        <w:rPr>
          <w:rFonts w:ascii="Times New Roman" w:hAnsi="Times New Roman"/>
          <w:b/>
          <w:sz w:val="28"/>
          <w:szCs w:val="28"/>
          <w:lang w:val="kk-KZ"/>
        </w:rPr>
        <w:t xml:space="preserve">департаментінің директоры              </w:t>
      </w:r>
      <w:r>
        <w:rPr>
          <w:rFonts w:ascii="Times New Roman" w:hAnsi="Times New Roman"/>
          <w:b/>
          <w:sz w:val="28"/>
          <w:szCs w:val="28"/>
          <w:lang w:val="kk-KZ"/>
        </w:rPr>
        <w:t xml:space="preserve">     </w:t>
      </w:r>
      <w:r w:rsidRPr="00070BE1">
        <w:rPr>
          <w:rFonts w:ascii="Times New Roman" w:hAnsi="Times New Roman"/>
          <w:b/>
          <w:sz w:val="28"/>
          <w:szCs w:val="28"/>
          <w:lang w:val="kk-KZ"/>
        </w:rPr>
        <w:t xml:space="preserve"> </w:t>
      </w:r>
      <w:r>
        <w:rPr>
          <w:rFonts w:ascii="Times New Roman" w:hAnsi="Times New Roman"/>
          <w:b/>
          <w:sz w:val="28"/>
          <w:szCs w:val="28"/>
          <w:lang w:val="kk-KZ"/>
        </w:rPr>
        <w:t>А</w:t>
      </w:r>
      <w:r w:rsidRPr="00070BE1">
        <w:rPr>
          <w:rFonts w:ascii="Times New Roman" w:hAnsi="Times New Roman"/>
          <w:b/>
          <w:sz w:val="28"/>
          <w:szCs w:val="28"/>
          <w:lang w:val="kk-KZ"/>
        </w:rPr>
        <w:t>.</w:t>
      </w:r>
      <w:r>
        <w:rPr>
          <w:rFonts w:ascii="Times New Roman" w:hAnsi="Times New Roman"/>
          <w:b/>
          <w:sz w:val="28"/>
          <w:szCs w:val="28"/>
          <w:lang w:val="kk-KZ"/>
        </w:rPr>
        <w:t xml:space="preserve"> Молдағалиева</w:t>
      </w:r>
      <w:r w:rsidR="00FA34DD">
        <w:rPr>
          <w:rFonts w:ascii="Times New Roman" w:hAnsi="Times New Roman" w:cs="Times New Roman"/>
          <w:sz w:val="28"/>
          <w:szCs w:val="28"/>
          <w:lang w:val="kk-KZ"/>
        </w:rPr>
        <w:t xml:space="preserve"> </w:t>
      </w:r>
      <w:r w:rsidR="00FA34DD">
        <w:rPr>
          <w:rFonts w:ascii="Times New Roman" w:hAnsi="Times New Roman" w:cs="Times New Roman"/>
          <w:sz w:val="28"/>
          <w:szCs w:val="28"/>
          <w:lang w:val="kk-KZ"/>
        </w:rPr>
        <w:tab/>
        <w:t xml:space="preserve"> </w:t>
      </w:r>
      <w:r w:rsidR="00132278">
        <w:rPr>
          <w:rFonts w:ascii="Times New Roman" w:hAnsi="Times New Roman" w:cs="Times New Roman"/>
          <w:sz w:val="28"/>
          <w:szCs w:val="28"/>
        </w:rPr>
        <w:tab/>
      </w:r>
    </w:p>
    <w:p w:rsidR="00132278" w:rsidRDefault="00132278" w:rsidP="00132278">
      <w:pPr>
        <w:spacing w:after="0" w:line="240" w:lineRule="auto"/>
        <w:jc w:val="both"/>
        <w:rPr>
          <w:rFonts w:ascii="Times New Roman" w:hAnsi="Times New Roman" w:cs="Times New Roman"/>
          <w:sz w:val="28"/>
          <w:szCs w:val="28"/>
        </w:rPr>
      </w:pPr>
    </w:p>
    <w:p w:rsidR="00132278" w:rsidRDefault="00132278" w:rsidP="00132278">
      <w:pPr>
        <w:spacing w:after="0" w:line="240" w:lineRule="auto"/>
        <w:ind w:left="709"/>
        <w:jc w:val="both"/>
        <w:rPr>
          <w:rFonts w:ascii="Times New Roman" w:hAnsi="Times New Roman" w:cs="Times New Roman"/>
          <w:sz w:val="28"/>
          <w:szCs w:val="28"/>
        </w:rPr>
      </w:pPr>
    </w:p>
    <w:p w:rsidR="00EA4A1B" w:rsidRDefault="00EA4A1B" w:rsidP="00132278">
      <w:pPr>
        <w:spacing w:after="0" w:line="240" w:lineRule="auto"/>
        <w:ind w:left="709"/>
        <w:jc w:val="both"/>
        <w:rPr>
          <w:rFonts w:ascii="Times New Roman" w:hAnsi="Times New Roman" w:cs="Times New Roman"/>
          <w:sz w:val="28"/>
          <w:szCs w:val="28"/>
        </w:rPr>
      </w:pPr>
    </w:p>
    <w:p w:rsidR="00EA4A1B" w:rsidRDefault="00EA4A1B" w:rsidP="00132278">
      <w:pPr>
        <w:spacing w:after="0" w:line="240" w:lineRule="auto"/>
        <w:ind w:left="709"/>
        <w:jc w:val="both"/>
        <w:rPr>
          <w:rFonts w:ascii="Times New Roman" w:hAnsi="Times New Roman" w:cs="Times New Roman"/>
          <w:sz w:val="28"/>
          <w:szCs w:val="28"/>
        </w:rPr>
      </w:pPr>
    </w:p>
    <w:p w:rsidR="00943092" w:rsidRDefault="00943092" w:rsidP="00943092">
      <w:pPr>
        <w:pStyle w:val="ab"/>
        <w:jc w:val="both"/>
        <w:rPr>
          <w:rFonts w:ascii="Times New Roman" w:hAnsi="Times New Roman" w:cs="Times New Roman"/>
          <w:i/>
          <w:sz w:val="20"/>
          <w:szCs w:val="24"/>
          <w:lang w:val="kk-KZ"/>
        </w:rPr>
      </w:pPr>
      <w:r>
        <w:rPr>
          <w:rFonts w:ascii="Times New Roman" w:hAnsi="Times New Roman" w:cs="Times New Roman"/>
          <w:i/>
          <w:sz w:val="20"/>
          <w:szCs w:val="24"/>
          <w:lang w:val="kk-KZ"/>
        </w:rPr>
        <w:t>Орындаған: А. Әбішев</w:t>
      </w:r>
    </w:p>
    <w:p w:rsidR="00943092" w:rsidRDefault="00943092" w:rsidP="00943092">
      <w:pPr>
        <w:pStyle w:val="ab"/>
        <w:jc w:val="both"/>
        <w:rPr>
          <w:rFonts w:ascii="Times New Roman" w:hAnsi="Times New Roman" w:cs="Times New Roman"/>
          <w:i/>
          <w:sz w:val="20"/>
          <w:szCs w:val="24"/>
          <w:lang w:val="kk-KZ"/>
        </w:rPr>
      </w:pPr>
      <w:r>
        <w:rPr>
          <w:rFonts w:ascii="Times New Roman" w:hAnsi="Times New Roman" w:cs="Times New Roman"/>
          <w:i/>
          <w:sz w:val="20"/>
          <w:szCs w:val="24"/>
          <w:lang w:val="kk-KZ"/>
        </w:rPr>
        <w:lastRenderedPageBreak/>
        <w:t>Тел.: 919338</w:t>
      </w:r>
    </w:p>
    <w:p w:rsidR="004D28E6" w:rsidRDefault="004D28E6" w:rsidP="00B46D01">
      <w:pPr>
        <w:tabs>
          <w:tab w:val="left" w:pos="851"/>
        </w:tabs>
        <w:ind w:firstLine="142"/>
        <w:jc w:val="right"/>
      </w:pPr>
    </w:p>
    <w:p w:rsidR="00356DEA" w:rsidRDefault="000D32D4">
      <w:pPr>
        <w:rPr>
          <w:lang w:val="en-US"/>
        </w:rPr>
      </w:pPr>
    </w:p>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rsidR="00274C8E" w:rsidRDefault="000D32D4">
      <w:pPr>
        <w:rPr>
          <w:rFonts w:ascii="Times New Roman" w:eastAsia="Times New Roman" w:hAnsi="Times New Roman" w:cs="Times New Roman"/>
          <w:lang w:eastAsia="ru-RU"/>
        </w:rPr>
      </w:pPr>
      <w:r>
        <w:rPr>
          <w:rFonts w:ascii="Times New Roman" w:eastAsia="Times New Roman" w:hAnsi="Times New Roman" w:cs="Times New Roman"/>
          <w:lang w:eastAsia="ru-RU"/>
        </w:rPr>
        <w:t>13.05.2025 09:49 Молдагалиева Айслу Есетовна</w:t>
      </w:r>
    </w:p>
    <w:p w:rsidR="00274C8E" w:rsidRDefault="000D32D4">
      <w:pPr>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1399539" cy="1399539"/>
            <wp:effectExtent l="0" t="0" r="3175" b="8255"/>
            <wp:docPr id="2" name="Рисунок 2"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rsidR="00274C8E" w:rsidRDefault="000D32D4">
      <w:r>
        <w:br w:type="page"/>
      </w:r>
    </w:p>
    <w:p w:rsidR="00274C8E" w:rsidRDefault="000D32D4">
      <w:pPr>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 xml:space="preserve">Данный электронный документ DOC </w:t>
      </w:r>
      <w:r>
        <w:rPr>
          <w:rFonts w:ascii="Times New Roman" w:eastAsia="Times New Roman" w:hAnsi="Times New Roman" w:cs="Times New Roman"/>
          <w:sz w:val="24"/>
          <w:szCs w:val="24"/>
          <w:lang w:eastAsia="ru-RU"/>
        </w:rPr>
        <w:t>ID KZ9RWM520251030863887B576B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rsidR="00274C8E" w:rsidRDefault="000D32D4">
      <w:pPr>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Для проверки электронного документа перейди</w:t>
      </w:r>
      <w:r>
        <w:rPr>
          <w:rFonts w:ascii="Times New Roman" w:eastAsia="Times New Roman" w:hAnsi="Times New Roman" w:cs="Times New Roman"/>
          <w:sz w:val="24"/>
          <w:szCs w:val="24"/>
          <w:lang w:eastAsia="ru-RU"/>
        </w:rPr>
        <w:t>те по ссылке:</w:t>
      </w:r>
      <w:hyperlink r:id="rId9" w:history="1">
        <w:r>
          <w:rPr>
            <w:rStyle w:val="a6"/>
            <w:rFonts w:ascii="Times New Roman" w:eastAsia="Times New Roman" w:hAnsi="Times New Roman" w:cs="Times New Roman"/>
            <w:sz w:val="24"/>
          </w:rPr>
          <w:t xml:space="preserve">https://documentolog.com/?verify=KZ9RWM520251030863887B576B </w:t>
        </w:r>
      </w:hyperlink>
    </w:p>
    <w:p w:rsidR="00274C8E" w:rsidRDefault="00274C8E">
      <w:pPr>
        <w:jc w:val="both"/>
        <w:rPr>
          <w:rFonts w:ascii="Times New Roman" w:eastAsia="Times New Roman" w:hAnsi="Times New Roman" w:cs="Times New Roman"/>
          <w:lang w:eastAsia="ru-RU"/>
        </w:rPr>
      </w:pPr>
    </w:p>
    <w:tbl>
      <w:tblPr>
        <w:tblW w:w="8885" w:type="dxa"/>
        <w:shd w:val="clear" w:color="auto" w:fill="EEF9FF"/>
        <w:tblLook w:val="04A0" w:firstRow="1" w:lastRow="0" w:firstColumn="1" w:lastColumn="0" w:noHBand="0" w:noVBand="1"/>
      </w:tblPr>
      <w:tblGrid>
        <w:gridCol w:w="3141"/>
        <w:gridCol w:w="5744"/>
      </w:tblGrid>
      <w:tr w:rsidR="00274C8E">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Тип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Исходящий документ New</w:t>
            </w:r>
          </w:p>
        </w:tc>
      </w:tr>
      <w:tr w:rsidR="00274C8E">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Номер и дата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 05326/14 от 13.05.2025 г.</w:t>
            </w:r>
          </w:p>
        </w:tc>
      </w:tr>
      <w:tr w:rsidR="00274C8E">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Организация/отправитель</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НПП РК "АТАМЕКЕН"</w:t>
            </w:r>
          </w:p>
        </w:tc>
      </w:tr>
      <w:tr w:rsidR="00274C8E">
        <w:tc>
          <w:tcPr>
            <w:tcW w:w="0" w:type="auto"/>
            <w:vMerge w:val="restart"/>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Получатель (-и)</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ОЮЛ «ЕВРАЗИЙСКАЯ ПРОМЫШЛЕННАЯ АССОЦИАЦИЯ»</w:t>
            </w: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AIGUL.AMANCHINA@ERG.KZ</w:t>
            </w: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ОЮЛ "РЕСПУБЛИКАНСКАЯ АССОЦИАЦИЯ ГОРНОДОБЫВАЮЩИХ И ГОРНО-МЕТАЛЛУРГИЧЕСКИХ ПРЕДПРИЯТИЙ"</w:t>
            </w: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 xml:space="preserve">ОЮЛ "КАЗАХСТАНСКАЯ АССОЦИАЦИЯ </w:t>
            </w:r>
            <w:r>
              <w:rPr>
                <w:rFonts w:ascii="Times New Roman" w:eastAsia="Times New Roman" w:hAnsi="Times New Roman" w:cs="Times New Roman"/>
                <w:sz w:val="21"/>
                <w:szCs w:val="21"/>
                <w:lang w:eastAsia="ru-RU"/>
              </w:rPr>
              <w:t>ОРГАНИЗАЦИЙ НЕФТЕГАЗОВОГО И ЭНЕРГЕТИЧЕСКОГО КОМПЛЕКСА KAZENERGY"</w:t>
            </w: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r>
      <w:tr w:rsidR="00274C8E">
        <w:tc>
          <w:tcPr>
            <w:tcW w:w="0" w:type="auto"/>
            <w:vMerge w:val="restart"/>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Электронные цифровые подписи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ind w:left="464"/>
              <w:rPr>
                <w:rFonts w:ascii="Times New Roman" w:eastAsia="Times New Roman" w:hAnsi="Times New Roman" w:cs="Times New Roman"/>
                <w:lang w:eastAsia="ru-RU"/>
              </w:rPr>
            </w:pPr>
            <w:r>
              <w:rPr>
                <w:noProof/>
                <w:sz w:val="21"/>
                <w:szCs w:val="21"/>
                <w:lang w:eastAsia="ru-RU"/>
              </w:rPr>
              <w:drawing>
                <wp:anchor distT="0" distB="0" distL="114300" distR="114300" simplePos="0" relativeHeight="25165721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sz w:val="21"/>
                <w:szCs w:val="21"/>
                <w:lang w:eastAsia="ru-RU"/>
              </w:rPr>
              <w:t>Национальная палата предпринимателей Республики Казахстан "Атамекен"</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Подписано:  МОЛДАГАЛИЕВА АЙСЛУ</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MIIWmwYJ...KIRvUVQ==</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 xml:space="preserve">Время подписи: 13.05.2025 </w:t>
            </w:r>
            <w:r>
              <w:rPr>
                <w:rFonts w:ascii="Times New Roman" w:eastAsia="Times New Roman" w:hAnsi="Times New Roman" w:cs="Times New Roman"/>
                <w:sz w:val="21"/>
                <w:szCs w:val="21"/>
                <w:lang w:eastAsia="ru-RU"/>
              </w:rPr>
              <w:t>09:49</w:t>
            </w:r>
          </w:p>
        </w:tc>
      </w:tr>
      <w:tr w:rsidR="00274C8E">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274C8E">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rsidR="00274C8E" w:rsidRDefault="000D32D4">
            <w:pPr>
              <w:spacing w:after="0"/>
              <w:ind w:left="464"/>
              <w:rPr>
                <w:rFonts w:ascii="Times New Roman" w:eastAsia="Times New Roman" w:hAnsi="Times New Roman" w:cs="Times New Roman"/>
                <w:lang w:eastAsia="ru-RU"/>
              </w:rPr>
            </w:pPr>
            <w:r>
              <w:rPr>
                <w:noProof/>
                <w:sz w:val="21"/>
                <w:szCs w:val="21"/>
                <w:lang w:eastAsia="ru-RU"/>
              </w:rPr>
              <w:drawing>
                <wp:anchor distT="0" distB="0" distL="114300" distR="114300" simplePos="0" relativeHeight="251658240"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sz w:val="21"/>
                <w:szCs w:val="21"/>
                <w:lang w:eastAsia="ru-RU"/>
              </w:rPr>
              <w:t>Национальная палата предпринимателей Республики Казахстан "Атамекен"</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ЭЦП канцелярии:  УТЕПБАЕВА АСЕМГУЛЬ</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MIIW+QYJ...YMsPmp+s=</w:t>
            </w:r>
          </w:p>
          <w:p w:rsidR="00274C8E" w:rsidRDefault="000D32D4">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Время подписи: 13.05.2025 09:57</w:t>
            </w:r>
          </w:p>
        </w:tc>
      </w:tr>
    </w:tbl>
    <w:p w:rsidR="00274C8E" w:rsidRDefault="00274C8E">
      <w:pPr>
        <w:jc w:val="both"/>
        <w:rPr>
          <w:rFonts w:ascii="Times New Roman" w:eastAsia="Times New Roman" w:hAnsi="Times New Roman" w:cs="Times New Roman"/>
          <w:lang w:eastAsia="ru-RU"/>
        </w:rPr>
      </w:pPr>
    </w:p>
    <w:tbl>
      <w:tblPr>
        <w:tblW w:w="8885" w:type="dxa"/>
        <w:tblLook w:val="04A0" w:firstRow="1" w:lastRow="0" w:firstColumn="1" w:lastColumn="0" w:noHBand="0" w:noVBand="1"/>
      </w:tblPr>
      <w:tblGrid>
        <w:gridCol w:w="1284"/>
        <w:gridCol w:w="7601"/>
      </w:tblGrid>
      <w:tr w:rsidR="00274C8E">
        <w:tc>
          <w:tcPr>
            <w:tcW w:w="0" w:type="auto"/>
            <w:shd w:val="clear" w:color="auto" w:fill="auto"/>
            <w:tcMar>
              <w:top w:w="70" w:type="dxa"/>
              <w:left w:w="70" w:type="dxa"/>
              <w:bottom w:w="70" w:type="dxa"/>
              <w:right w:w="70" w:type="dxa"/>
            </w:tcMar>
          </w:tcPr>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[[QRCODE]]</w:t>
            </w:r>
          </w:p>
        </w:tc>
        <w:tc>
          <w:tcPr>
            <w:tcW w:w="0" w:type="auto"/>
            <w:shd w:val="clear" w:color="auto" w:fill="auto"/>
            <w:tcMar>
              <w:top w:w="70" w:type="dxa"/>
              <w:left w:w="70" w:type="dxa"/>
              <w:bottom w:w="70" w:type="dxa"/>
              <w:right w:w="70" w:type="dxa"/>
            </w:tcMar>
          </w:tcPr>
          <w:p w:rsidR="00274C8E" w:rsidRDefault="00274C8E">
            <w:pPr>
              <w:spacing w:after="0"/>
              <w:rPr>
                <w:rFonts w:ascii="Times New Roman" w:eastAsia="Times New Roman" w:hAnsi="Times New Roman" w:cs="Times New Roman"/>
                <w:lang w:eastAsia="ru-RU"/>
              </w:rPr>
            </w:pPr>
          </w:p>
          <w:p w:rsidR="00274C8E" w:rsidRDefault="000D32D4">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 xml:space="preserve">Данный документ согласно пункту 1 статьи 7 ЗРК от 7 января 2003 года </w:t>
            </w:r>
            <w:r>
              <w:rPr>
                <w:rFonts w:ascii="Times New Roman" w:eastAsia="Times New Roman" w:hAnsi="Times New Roman" w:cs="Times New Roman"/>
                <w:sz w:val="21"/>
                <w:szCs w:val="21"/>
                <w:lang w:eastAsia="ru-RU"/>
              </w:rPr>
              <w:t>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p w:rsidR="00000000" w:rsidRDefault="000D32D4"/>
    <w:sectPr w:rsidR="00000000" w:rsidSect="00C87C80">
      <w:headerReference w:type="default" r:id="rId11"/>
      <w:footerReference w:type="default" r:id="rId12"/>
      <w:headerReference w:type="first" r:id="rId13"/>
      <w:footerReference w:type="first" r:id="rId14"/>
      <w:pgSz w:w="11906" w:h="16838"/>
      <w:pgMar w:top="2268" w:right="1134" w:bottom="425" w:left="1276" w:header="14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2D4" w:rsidRDefault="000D32D4" w:rsidP="00987F18">
      <w:pPr>
        <w:spacing w:after="0" w:line="240" w:lineRule="auto"/>
      </w:pPr>
      <w:r>
        <w:separator/>
      </w:r>
    </w:p>
  </w:endnote>
  <w:endnote w:type="continuationSeparator" w:id="0">
    <w:p w:rsidR="000D32D4" w:rsidRDefault="000D32D4" w:rsidP="009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 w:type="pct"/>
      <w:tblLook w:val="04A0" w:firstRow="1" w:lastRow="0" w:firstColumn="1" w:lastColumn="0" w:noHBand="0" w:noVBand="1"/>
    </w:tblPr>
    <w:tblGrid>
      <w:gridCol w:w="383"/>
    </w:tblGrid>
    <w:tr w:rsidR="00AC16FB" w:rsidRPr="00AC16FB" w:rsidTr="00AC16FB">
      <w:trPr>
        <w:trHeight w:hRule="exact" w:val="13608"/>
      </w:trPr>
      <w:tc>
        <w:tcPr>
          <w:tcW w:w="538" w:type="dxa"/>
          <w:textDirection w:val="btLr"/>
        </w:tcPr>
        <w:p w:rsidR="00274C8E" w:rsidRPr="00AC16FB" w:rsidRDefault="000D32D4" w:rsidP="00100EBB">
          <w:pPr>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13.05.2025 12:24. Копия электронного документа. Версия СЭД: 7.22.1 Результат проверки ЭЦП: Положительный результат проверки ЭЦП Исх. номер: 05326/14 Исх. </w:t>
          </w:r>
        </w:p>
      </w:tc>
    </w:tr>
    <w:tr w:rsidR="00AC16FB" w:rsidRPr="00AC16FB" w:rsidTr="00AC16FB">
      <w:trPr>
        <w:trHeight w:hRule="exact" w:val="1701"/>
      </w:trPr>
      <w:tc>
        <w:tcPr>
          <w:tcW w:w="538" w:type="dxa"/>
          <w:textDirection w:val="btLr"/>
        </w:tcPr>
        <w:p w:rsidR="00AC16FB" w:rsidRPr="00AC16FB" w:rsidRDefault="000D32D4"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 w:type="pct"/>
      <w:tblLook w:val="04A0" w:firstRow="1" w:lastRow="0" w:firstColumn="1" w:lastColumn="0" w:noHBand="0" w:noVBand="1"/>
    </w:tblPr>
    <w:tblGrid>
      <w:gridCol w:w="383"/>
    </w:tblGrid>
    <w:tr w:rsidR="00AC16FB" w:rsidRPr="00AC16FB" w:rsidTr="00AC16FB">
      <w:trPr>
        <w:trHeight w:hRule="exact" w:val="13608"/>
      </w:trPr>
      <w:tc>
        <w:tcPr>
          <w:tcW w:w="538" w:type="dxa"/>
          <w:textDirection w:val="btLr"/>
        </w:tcPr>
        <w:p w:rsidR="00274C8E" w:rsidRPr="00AC16FB" w:rsidRDefault="000D32D4" w:rsidP="00100EBB">
          <w:pPr>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13.05.2025 12:24. Копия электронного документа. Версия СЭД: 7.22.1 Результат проверки ЭЦП: Положительный результат проверки ЭЦП Исх. номер: 05326/14 Исх. </w:t>
          </w:r>
        </w:p>
      </w:tc>
    </w:tr>
    <w:tr w:rsidR="00AC16FB" w:rsidRPr="00AC16FB" w:rsidTr="00AC16FB">
      <w:trPr>
        <w:trHeight w:hRule="exact" w:val="1701"/>
      </w:trPr>
      <w:tc>
        <w:tcPr>
          <w:tcW w:w="538" w:type="dxa"/>
          <w:textDirection w:val="btLr"/>
        </w:tcPr>
        <w:p w:rsidR="00AC16FB" w:rsidRPr="00AC16FB" w:rsidRDefault="000D32D4"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2D4" w:rsidRDefault="000D32D4" w:rsidP="00987F18">
      <w:pPr>
        <w:spacing w:after="0" w:line="240" w:lineRule="auto"/>
      </w:pPr>
      <w:r>
        <w:separator/>
      </w:r>
    </w:p>
  </w:footnote>
  <w:footnote w:type="continuationSeparator" w:id="0">
    <w:p w:rsidR="000D32D4" w:rsidRDefault="000D32D4" w:rsidP="00987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F18" w:rsidRDefault="00987F18" w:rsidP="00987F18">
    <w:pPr>
      <w:pStyle w:val="a3"/>
      <w:ind w:firstLine="14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783" w:rsidRDefault="003D18FF" w:rsidP="003D18FF">
    <w:pPr>
      <w:pStyle w:val="a3"/>
      <w:ind w:left="-709"/>
      <w:jc w:val="both"/>
    </w:pPr>
    <w:r>
      <w:rPr>
        <w:noProof/>
        <w:lang w:eastAsia="ru-RU"/>
      </w:rPr>
      <w:drawing>
        <wp:anchor distT="0" distB="0" distL="114300" distR="114300" simplePos="0" relativeHeight="251658240" behindDoc="1" locked="0" layoutInCell="1" allowOverlap="1">
          <wp:simplePos x="0" y="0"/>
          <wp:positionH relativeFrom="column">
            <wp:posOffset>-798166</wp:posOffset>
          </wp:positionH>
          <wp:positionV relativeFrom="paragraph">
            <wp:posOffset>-299085</wp:posOffset>
          </wp:positionV>
          <wp:extent cx="7790063" cy="2305946"/>
          <wp:effectExtent l="0" t="0" r="190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
                    <a:extLst>
                      <a:ext uri="{28A0092B-C50C-407E-A947-70E740481C1C}">
                        <a14:useLocalDpi xmlns:a14="http://schemas.microsoft.com/office/drawing/2010/main" val="0"/>
                      </a:ext>
                    </a:extLst>
                  </a:blip>
                  <a:stretch>
                    <a:fillRect/>
                  </a:stretch>
                </pic:blipFill>
                <pic:spPr>
                  <a:xfrm>
                    <a:off x="0" y="0"/>
                    <a:ext cx="7790063" cy="230594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5B"/>
    <w:rsid w:val="000308EF"/>
    <w:rsid w:val="000373A0"/>
    <w:rsid w:val="000433F1"/>
    <w:rsid w:val="00062EF3"/>
    <w:rsid w:val="000A51A3"/>
    <w:rsid w:val="000A761C"/>
    <w:rsid w:val="000D285D"/>
    <w:rsid w:val="000D32D4"/>
    <w:rsid w:val="000E6170"/>
    <w:rsid w:val="000F7C16"/>
    <w:rsid w:val="00132278"/>
    <w:rsid w:val="00151DEE"/>
    <w:rsid w:val="00170E08"/>
    <w:rsid w:val="001A6DF7"/>
    <w:rsid w:val="00222A35"/>
    <w:rsid w:val="0024081F"/>
    <w:rsid w:val="00256DF9"/>
    <w:rsid w:val="0026608C"/>
    <w:rsid w:val="00273058"/>
    <w:rsid w:val="00274C8E"/>
    <w:rsid w:val="00275FC3"/>
    <w:rsid w:val="002A15D2"/>
    <w:rsid w:val="002A45F7"/>
    <w:rsid w:val="002A6122"/>
    <w:rsid w:val="002C19ED"/>
    <w:rsid w:val="002D468F"/>
    <w:rsid w:val="00334A6E"/>
    <w:rsid w:val="0035428D"/>
    <w:rsid w:val="00372190"/>
    <w:rsid w:val="00392C28"/>
    <w:rsid w:val="003A7F4E"/>
    <w:rsid w:val="003D18FF"/>
    <w:rsid w:val="003F6D65"/>
    <w:rsid w:val="004237AC"/>
    <w:rsid w:val="004417EC"/>
    <w:rsid w:val="00446A92"/>
    <w:rsid w:val="00450586"/>
    <w:rsid w:val="00497507"/>
    <w:rsid w:val="004A19DD"/>
    <w:rsid w:val="004C497C"/>
    <w:rsid w:val="004D28E6"/>
    <w:rsid w:val="0051134A"/>
    <w:rsid w:val="005278E5"/>
    <w:rsid w:val="0054086F"/>
    <w:rsid w:val="005A0072"/>
    <w:rsid w:val="005A173D"/>
    <w:rsid w:val="005B37E5"/>
    <w:rsid w:val="005C71A0"/>
    <w:rsid w:val="0062372F"/>
    <w:rsid w:val="0064188C"/>
    <w:rsid w:val="00645945"/>
    <w:rsid w:val="00654F22"/>
    <w:rsid w:val="00673AA1"/>
    <w:rsid w:val="006C0B55"/>
    <w:rsid w:val="006E4657"/>
    <w:rsid w:val="006E57FB"/>
    <w:rsid w:val="006F0D7A"/>
    <w:rsid w:val="00701BF6"/>
    <w:rsid w:val="00713B53"/>
    <w:rsid w:val="007926F7"/>
    <w:rsid w:val="007D52EE"/>
    <w:rsid w:val="007E4783"/>
    <w:rsid w:val="007F43E1"/>
    <w:rsid w:val="00800F1A"/>
    <w:rsid w:val="00836F8B"/>
    <w:rsid w:val="00860946"/>
    <w:rsid w:val="00864F56"/>
    <w:rsid w:val="008737C2"/>
    <w:rsid w:val="008C24A2"/>
    <w:rsid w:val="008D2461"/>
    <w:rsid w:val="008F1254"/>
    <w:rsid w:val="008F1412"/>
    <w:rsid w:val="00927C18"/>
    <w:rsid w:val="00943092"/>
    <w:rsid w:val="00987F18"/>
    <w:rsid w:val="009A3714"/>
    <w:rsid w:val="009D54D1"/>
    <w:rsid w:val="009D5EE6"/>
    <w:rsid w:val="009F58A5"/>
    <w:rsid w:val="00A27C55"/>
    <w:rsid w:val="00A30BB9"/>
    <w:rsid w:val="00A378F6"/>
    <w:rsid w:val="00A63AFB"/>
    <w:rsid w:val="00A705DD"/>
    <w:rsid w:val="00A74BF5"/>
    <w:rsid w:val="00AF0E5B"/>
    <w:rsid w:val="00B46D01"/>
    <w:rsid w:val="00B9439A"/>
    <w:rsid w:val="00BC2E61"/>
    <w:rsid w:val="00BC413A"/>
    <w:rsid w:val="00BD377F"/>
    <w:rsid w:val="00C05369"/>
    <w:rsid w:val="00C11C1A"/>
    <w:rsid w:val="00C75438"/>
    <w:rsid w:val="00C849A8"/>
    <w:rsid w:val="00C87C80"/>
    <w:rsid w:val="00CA2A62"/>
    <w:rsid w:val="00CA32BC"/>
    <w:rsid w:val="00CE1D95"/>
    <w:rsid w:val="00CF3584"/>
    <w:rsid w:val="00D05070"/>
    <w:rsid w:val="00D4106A"/>
    <w:rsid w:val="00D42747"/>
    <w:rsid w:val="00D42DDD"/>
    <w:rsid w:val="00D54619"/>
    <w:rsid w:val="00D77207"/>
    <w:rsid w:val="00DC630B"/>
    <w:rsid w:val="00DD0196"/>
    <w:rsid w:val="00DE2A4A"/>
    <w:rsid w:val="00E1085A"/>
    <w:rsid w:val="00E1581F"/>
    <w:rsid w:val="00E20BDF"/>
    <w:rsid w:val="00E4784D"/>
    <w:rsid w:val="00E569A8"/>
    <w:rsid w:val="00E60A6C"/>
    <w:rsid w:val="00E64301"/>
    <w:rsid w:val="00E95C20"/>
    <w:rsid w:val="00EA4A1B"/>
    <w:rsid w:val="00EF2734"/>
    <w:rsid w:val="00F012EB"/>
    <w:rsid w:val="00F15219"/>
    <w:rsid w:val="00F3660E"/>
    <w:rsid w:val="00F51672"/>
    <w:rsid w:val="00F9175E"/>
    <w:rsid w:val="00FA34DD"/>
    <w:rsid w:val="00FC0B56"/>
    <w:rsid w:val="00FD2B6E"/>
    <w:rsid w:val="00FD397F"/>
    <w:rsid w:val="00FD3B3D"/>
    <w:rsid w:val="00FE1B06"/>
    <w:rsid w:val="00FE515F"/>
    <w:rsid w:val="00FF5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E82E08-A37C-4F09-B134-E06C2260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78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F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7F18"/>
  </w:style>
  <w:style w:type="paragraph" w:styleId="a5">
    <w:name w:val="footer"/>
    <w:basedOn w:val="a"/>
    <w:link w:val="a6"/>
    <w:uiPriority w:val="99"/>
    <w:unhideWhenUsed/>
    <w:rsid w:val="00987F18"/>
    <w:pPr>
      <w:tabs>
        <w:tab w:val="center" w:pos="4677"/>
        <w:tab w:val="right" w:pos="9355"/>
      </w:tabs>
      <w:spacing w:after="0" w:line="240" w:lineRule="auto"/>
    </w:pPr>
  </w:style>
  <w:style w:type="character" w:customStyle="1" w:styleId="a7">
    <w:name w:val="Нижний колонтитул Знак"/>
    <w:basedOn w:val="a0"/>
    <w:uiPriority w:val="99"/>
    <w:rsid w:val="00987F18"/>
  </w:style>
  <w:style w:type="table" w:styleId="a8">
    <w:name w:val="Table Grid"/>
    <w:basedOn w:val="a1"/>
    <w:uiPriority w:val="39"/>
    <w:rsid w:val="007E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D18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18FF"/>
    <w:rPr>
      <w:rFonts w:ascii="Tahoma" w:hAnsi="Tahoma" w:cs="Tahoma"/>
      <w:sz w:val="16"/>
      <w:szCs w:val="16"/>
    </w:rPr>
  </w:style>
  <w:style w:type="paragraph" w:styleId="ab">
    <w:name w:val="No Spacing"/>
    <w:aliases w:val="мелкий,мой рабочий,No Spacing"/>
    <w:link w:val="ac"/>
    <w:uiPriority w:val="1"/>
    <w:qFormat/>
    <w:rsid w:val="00132278"/>
    <w:pPr>
      <w:spacing w:after="0" w:line="240" w:lineRule="auto"/>
    </w:pPr>
  </w:style>
  <w:style w:type="character" w:styleId="a6">
    <w:name w:val="Hyperlink"/>
    <w:aliases w:val="Нижний колонтитул Знак1"/>
    <w:basedOn w:val="a0"/>
    <w:link w:val="a5"/>
    <w:uiPriority w:val="99"/>
    <w:unhideWhenUsed/>
    <w:rsid w:val="004E6EDD"/>
    <w:rPr>
      <w:color w:val="0563C1" w:themeColor="hyperlink"/>
      <w:u w:val="single"/>
    </w:rPr>
  </w:style>
  <w:style w:type="character" w:customStyle="1" w:styleId="ac">
    <w:name w:val="Без интервала Знак"/>
    <w:aliases w:val="мелкий Знак,мой рабочий Знак,No Spacing Знак"/>
    <w:link w:val="ab"/>
    <w:uiPriority w:val="1"/>
    <w:locked/>
    <w:rsid w:val="00132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86962">
      <w:bodyDiv w:val="1"/>
      <w:marLeft w:val="0"/>
      <w:marRight w:val="0"/>
      <w:marTop w:val="0"/>
      <w:marBottom w:val="0"/>
      <w:divBdr>
        <w:top w:val="none" w:sz="0" w:space="0" w:color="auto"/>
        <w:left w:val="none" w:sz="0" w:space="0" w:color="auto"/>
        <w:bottom w:val="none" w:sz="0" w:space="0" w:color="auto"/>
        <w:right w:val="none" w:sz="0" w:space="0" w:color="auto"/>
      </w:divBdr>
    </w:div>
    <w:div w:id="89234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mailto:ai.abishev@atameken.kz"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legalacts.egov.kz"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s://documentolog.com/?verify=KZ9RWM520251030863887B576B"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2679</Characters>
  <Application>Microsoft Office Word</Application>
  <DocSecurity>8</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dc:creator>
  <cp:lastModifiedBy>Абишев Айдын Ерикович</cp:lastModifiedBy>
  <cp:revision>2</cp:revision>
  <dcterms:created xsi:type="dcterms:W3CDTF">2025-05-13T07:23:00Z</dcterms:created>
  <dcterms:modified xsi:type="dcterms:W3CDTF">2025-05-13T07:23:00Z</dcterms:modified>
</cp:coreProperties>
</file>